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河北北方学院理学院学生安全教育管理制度</w:t>
      </w:r>
    </w:p>
    <w:p>
      <w:pPr>
        <w:rPr>
          <w:rFonts w:hint="eastAsia" w:ascii="黑体" w:hAnsi="黑体" w:eastAsia="黑体" w:cs="黑体"/>
          <w:sz w:val="24"/>
          <w:szCs w:val="24"/>
        </w:rPr>
      </w:pPr>
      <w:r>
        <w:rPr>
          <w:rFonts w:hint="eastAsia" w:ascii="黑体" w:hAnsi="黑体" w:eastAsia="黑体" w:cs="黑体"/>
          <w:sz w:val="24"/>
          <w:szCs w:val="24"/>
        </w:rPr>
        <w:t>第一章 总则</w:t>
      </w:r>
    </w:p>
    <w:p>
      <w:pPr>
        <w:rPr>
          <w:rFonts w:hint="eastAsia"/>
        </w:rPr>
      </w:pPr>
      <w:r>
        <w:rPr>
          <w:rFonts w:hint="eastAsia"/>
          <w:b/>
          <w:bCs/>
        </w:rPr>
        <w:t>第一条</w:t>
      </w:r>
      <w:r>
        <w:rPr>
          <w:rFonts w:hint="eastAsia"/>
        </w:rPr>
        <w:t xml:space="preserve"> 为加强我院学生安全教育管理，维护正常的教学和生活秩序，保障学生人生和财务的安全，根据《普通高等学校学生管理规定》及《河北北方学院学生手册》，制定本制度。</w:t>
      </w:r>
    </w:p>
    <w:p>
      <w:pPr>
        <w:rPr>
          <w:rFonts w:hint="eastAsia"/>
        </w:rPr>
      </w:pPr>
      <w:r>
        <w:rPr>
          <w:rFonts w:hint="eastAsia"/>
          <w:b/>
          <w:bCs/>
        </w:rPr>
        <w:t>第二条</w:t>
      </w:r>
      <w:r>
        <w:rPr>
          <w:rFonts w:hint="eastAsia"/>
        </w:rPr>
        <w:t xml:space="preserve"> 学生应有坚定、正确的政治方向，热爱祖国，坚持中国共产党的领导，坚持四项基本原则，努力学习马列主义、毛泽东思想、邓小平理论及"三个代表"重要思想，加强思想教育，抵制不良思想，有良好的道德品质和文明风尚。积极参加社会实践，遵守宪法、法律、法规和校纪校规，保证我院学生在校期间的人身安全及财产安全，勤奋学习，努力掌握现代科学文化知识。</w:t>
      </w:r>
    </w:p>
    <w:p>
      <w:pPr>
        <w:rPr>
          <w:rFonts w:hint="eastAsia" w:ascii="黑体" w:hAnsi="黑体" w:eastAsia="黑体" w:cs="黑体"/>
          <w:sz w:val="24"/>
          <w:szCs w:val="24"/>
        </w:rPr>
      </w:pPr>
      <w:r>
        <w:rPr>
          <w:rFonts w:hint="eastAsia" w:ascii="黑体" w:hAnsi="黑体" w:eastAsia="黑体" w:cs="黑体"/>
          <w:sz w:val="24"/>
          <w:szCs w:val="24"/>
        </w:rPr>
        <w:t>第二章 安全教育及管理</w:t>
      </w:r>
    </w:p>
    <w:p>
      <w:pPr>
        <w:rPr>
          <w:rFonts w:hint="eastAsia"/>
        </w:rPr>
      </w:pPr>
      <w:r>
        <w:rPr>
          <w:rFonts w:hint="eastAsia"/>
        </w:rPr>
        <w:t>一、国家安全教育</w:t>
      </w:r>
    </w:p>
    <w:p>
      <w:pPr>
        <w:rPr>
          <w:rFonts w:hint="eastAsia"/>
        </w:rPr>
      </w:pPr>
      <w:r>
        <w:rPr>
          <w:rFonts w:hint="eastAsia"/>
          <w:b/>
          <w:bCs/>
        </w:rPr>
        <w:t>第三条</w:t>
      </w:r>
      <w:r>
        <w:rPr>
          <w:rFonts w:hint="eastAsia"/>
          <w:lang w:val="en-US" w:eastAsia="zh-CN"/>
        </w:rPr>
        <w:t xml:space="preserve"> </w:t>
      </w:r>
      <w:r>
        <w:rPr>
          <w:rFonts w:hint="eastAsia"/>
        </w:rPr>
        <w:t>抓好《国家安全法》等法律法规宣传教育，提高守法意识，国家安全</w:t>
      </w:r>
    </w:p>
    <w:p>
      <w:pPr>
        <w:rPr>
          <w:rFonts w:hint="eastAsia"/>
        </w:rPr>
      </w:pPr>
      <w:r>
        <w:rPr>
          <w:rFonts w:hint="eastAsia"/>
        </w:rPr>
        <w:t>是关系到国家存亡的大事，没有国家安全，就没有和平稳定的建设环境，就没有社会主义的现代化。每个大学生都有维护国家安全的责任和义务。</w:t>
      </w:r>
    </w:p>
    <w:p>
      <w:pPr>
        <w:rPr>
          <w:rFonts w:hint="eastAsia"/>
        </w:rPr>
      </w:pPr>
      <w:r>
        <w:rPr>
          <w:rFonts w:hint="eastAsia"/>
          <w:b/>
          <w:bCs/>
        </w:rPr>
        <w:t>第四条</w:t>
      </w:r>
      <w:r>
        <w:rPr>
          <w:rFonts w:hint="eastAsia"/>
          <w:lang w:val="en-US" w:eastAsia="zh-CN"/>
        </w:rPr>
        <w:t xml:space="preserve"> </w:t>
      </w:r>
      <w:r>
        <w:rPr>
          <w:rFonts w:hint="eastAsia"/>
        </w:rPr>
        <w:t>抓好爱国主义教育，强化责任意识。在开展爱国主义教育时，要联系中国近代史，联系改革开放以来全国各条线所取得的巨大成就，激发民族自尊心和自豪感，增强大学生对党和国家的向心力和凝聚力。</w:t>
      </w:r>
    </w:p>
    <w:p>
      <w:pPr>
        <w:rPr>
          <w:rFonts w:hint="eastAsia"/>
        </w:rPr>
      </w:pPr>
      <w:r>
        <w:rPr>
          <w:rFonts w:hint="eastAsia"/>
        </w:rPr>
        <w:t>二、公共秩序管理</w:t>
      </w:r>
    </w:p>
    <w:p>
      <w:pPr>
        <w:rPr>
          <w:rFonts w:hint="eastAsia"/>
        </w:rPr>
      </w:pPr>
      <w:r>
        <w:rPr>
          <w:rFonts w:hint="eastAsia"/>
          <w:b/>
          <w:bCs/>
        </w:rPr>
        <w:t>第五条</w:t>
      </w:r>
      <w:r>
        <w:rPr>
          <w:rFonts w:hint="eastAsia"/>
        </w:rPr>
        <w:t xml:space="preserve"> 遵守校园管理制度，爱护校园公共设施、公共卫生，尊敬师长、团结同学，不诽谤他人，关心集体，热爱劳动。</w:t>
      </w:r>
    </w:p>
    <w:p>
      <w:pPr>
        <w:rPr>
          <w:rFonts w:hint="eastAsia"/>
        </w:rPr>
      </w:pPr>
      <w:r>
        <w:rPr>
          <w:rFonts w:hint="eastAsia"/>
          <w:b/>
          <w:bCs/>
        </w:rPr>
        <w:t>第六条</w:t>
      </w:r>
      <w:r>
        <w:rPr>
          <w:rFonts w:hint="eastAsia"/>
        </w:rPr>
        <w:t xml:space="preserve"> 认真搞好教室、宿舍卫生，创造整洁、优美、安静的学习和生活环境。</w:t>
      </w:r>
    </w:p>
    <w:p>
      <w:pPr>
        <w:rPr>
          <w:rFonts w:hint="eastAsia"/>
        </w:rPr>
      </w:pPr>
      <w:r>
        <w:rPr>
          <w:rFonts w:hint="eastAsia"/>
          <w:b/>
          <w:bCs/>
        </w:rPr>
        <w:t xml:space="preserve">第七条 </w:t>
      </w:r>
      <w:r>
        <w:rPr>
          <w:rFonts w:hint="eastAsia"/>
        </w:rPr>
        <w:t>禁止酗酒、赌博、打架斗殴、聚众喧哗、不准在学校进行宗教宣传活动。</w:t>
      </w:r>
    </w:p>
    <w:p>
      <w:pPr>
        <w:rPr>
          <w:rFonts w:hint="eastAsia"/>
        </w:rPr>
      </w:pPr>
      <w:r>
        <w:rPr>
          <w:rFonts w:hint="eastAsia"/>
          <w:b/>
          <w:bCs/>
        </w:rPr>
        <w:t>第八条</w:t>
      </w:r>
      <w:r>
        <w:rPr>
          <w:rFonts w:hint="eastAsia"/>
        </w:rPr>
        <w:t xml:space="preserve"> 校外须注意交通安全，遵守交通秩序，遵守社会公德，增强安全防范意识，树立良好的社会道德风尚，提高自我保护能力。</w:t>
      </w:r>
    </w:p>
    <w:p>
      <w:pPr>
        <w:rPr>
          <w:rFonts w:hint="eastAsia"/>
        </w:rPr>
      </w:pPr>
      <w:r>
        <w:rPr>
          <w:rFonts w:hint="eastAsia"/>
        </w:rPr>
        <w:t>三、宿舍、教室管理</w:t>
      </w:r>
    </w:p>
    <w:p>
      <w:pPr>
        <w:rPr>
          <w:rFonts w:hint="eastAsia"/>
        </w:rPr>
      </w:pPr>
      <w:r>
        <w:rPr>
          <w:rFonts w:hint="eastAsia"/>
          <w:b/>
          <w:bCs/>
        </w:rPr>
        <w:t>第九条</w:t>
      </w:r>
      <w:r>
        <w:rPr>
          <w:rFonts w:hint="eastAsia"/>
        </w:rPr>
        <w:t xml:space="preserve"> 禁止在宿舍内打麻将、打扑克、酗酒滋事等行为。</w:t>
      </w:r>
    </w:p>
    <w:p>
      <w:pPr>
        <w:rPr>
          <w:rFonts w:hint="eastAsia"/>
        </w:rPr>
      </w:pPr>
      <w:r>
        <w:rPr>
          <w:rFonts w:hint="eastAsia"/>
          <w:b/>
          <w:bCs/>
        </w:rPr>
        <w:t xml:space="preserve">第十条 </w:t>
      </w:r>
      <w:r>
        <w:rPr>
          <w:rFonts w:hint="eastAsia"/>
        </w:rPr>
        <w:t>禁止携带毒品、易燃、易爆危险物品、管制刀具等进入宿舍。</w:t>
      </w:r>
    </w:p>
    <w:p>
      <w:pPr>
        <w:rPr>
          <w:rFonts w:hint="eastAsia"/>
        </w:rPr>
      </w:pPr>
      <w:r>
        <w:rPr>
          <w:rFonts w:hint="eastAsia"/>
          <w:b/>
          <w:bCs/>
        </w:rPr>
        <w:t>第十一条</w:t>
      </w:r>
      <w:r>
        <w:rPr>
          <w:rFonts w:hint="eastAsia"/>
        </w:rPr>
        <w:t xml:space="preserve"> 遵守宿舍管理规定，自觉维护宿舍的安全，认真打扫教室、宿舍卫生，不准乱倒垃圾、随地吐痰，预防疾病、传染病传播，提高自我管理与自我约束能力。</w:t>
      </w:r>
    </w:p>
    <w:p>
      <w:pPr>
        <w:rPr>
          <w:rFonts w:hint="eastAsia"/>
        </w:rPr>
      </w:pPr>
      <w:r>
        <w:rPr>
          <w:rFonts w:hint="eastAsia"/>
          <w:b/>
          <w:bCs/>
        </w:rPr>
        <w:t>第十二条</w:t>
      </w:r>
      <w:r>
        <w:rPr>
          <w:rFonts w:hint="eastAsia"/>
        </w:rPr>
        <w:t xml:space="preserve"> 严格遵守学生宿舍管理制度，遵守作息时间，保持宿舍安静。</w:t>
      </w:r>
    </w:p>
    <w:p>
      <w:pPr>
        <w:rPr>
          <w:rFonts w:hint="eastAsia"/>
        </w:rPr>
      </w:pPr>
      <w:r>
        <w:rPr>
          <w:rFonts w:hint="eastAsia"/>
          <w:b/>
          <w:bCs/>
        </w:rPr>
        <w:t>第十三条</w:t>
      </w:r>
      <w:r>
        <w:rPr>
          <w:rFonts w:hint="eastAsia"/>
        </w:rPr>
        <w:t xml:space="preserve"> 未经允许不得留宿校外人员。</w:t>
      </w:r>
    </w:p>
    <w:p>
      <w:pPr>
        <w:rPr>
          <w:rFonts w:hint="eastAsia"/>
        </w:rPr>
      </w:pPr>
      <w:r>
        <w:rPr>
          <w:rFonts w:hint="eastAsia"/>
          <w:b/>
          <w:bCs/>
        </w:rPr>
        <w:t>第十四条</w:t>
      </w:r>
      <w:r>
        <w:rPr>
          <w:rFonts w:hint="eastAsia"/>
        </w:rPr>
        <w:t xml:space="preserve"> 服从学校统一安排与调整，及时上报宿舍及教室存在的危险情况。</w:t>
      </w:r>
    </w:p>
    <w:p>
      <w:pPr>
        <w:rPr>
          <w:rFonts w:hint="eastAsia"/>
        </w:rPr>
      </w:pPr>
      <w:r>
        <w:rPr>
          <w:rFonts w:hint="eastAsia"/>
          <w:b/>
          <w:bCs/>
        </w:rPr>
        <w:t>第十五条</w:t>
      </w:r>
      <w:r>
        <w:rPr>
          <w:rFonts w:hint="eastAsia"/>
        </w:rPr>
        <w:t xml:space="preserve"> 节约用电、用水。</w:t>
      </w:r>
    </w:p>
    <w:p>
      <w:pPr>
        <w:rPr>
          <w:rFonts w:hint="eastAsia"/>
        </w:rPr>
      </w:pPr>
      <w:r>
        <w:rPr>
          <w:rFonts w:hint="eastAsia"/>
          <w:b/>
          <w:bCs/>
        </w:rPr>
        <w:t>第十六条</w:t>
      </w:r>
      <w:r>
        <w:rPr>
          <w:rFonts w:hint="eastAsia"/>
        </w:rPr>
        <w:t xml:space="preserve"> 禁止私自接电源、使用电器，不准在宿舍点蜡烛。</w:t>
      </w:r>
    </w:p>
    <w:p>
      <w:pPr>
        <w:rPr>
          <w:rFonts w:hint="eastAsia"/>
        </w:rPr>
      </w:pPr>
      <w:r>
        <w:rPr>
          <w:rFonts w:hint="eastAsia"/>
          <w:b/>
          <w:bCs/>
        </w:rPr>
        <w:t>第十七条</w:t>
      </w:r>
      <w:r>
        <w:rPr>
          <w:rFonts w:hint="eastAsia"/>
        </w:rPr>
        <w:t xml:space="preserve"> 不准在教室及宿舍窗台上摆放物品，预防不安全事故发生。</w:t>
      </w:r>
    </w:p>
    <w:p>
      <w:pPr>
        <w:rPr>
          <w:rFonts w:hint="eastAsia"/>
        </w:rPr>
      </w:pPr>
      <w:r>
        <w:rPr>
          <w:rFonts w:hint="eastAsia"/>
        </w:rPr>
        <w:t>四、校内、校外安全教育</w:t>
      </w:r>
    </w:p>
    <w:p>
      <w:pPr>
        <w:rPr>
          <w:rFonts w:hint="eastAsia"/>
        </w:rPr>
      </w:pPr>
      <w:r>
        <w:rPr>
          <w:rFonts w:hint="eastAsia"/>
          <w:b/>
          <w:bCs/>
        </w:rPr>
        <w:t>第十八条</w:t>
      </w:r>
      <w:r>
        <w:rPr>
          <w:rFonts w:hint="eastAsia"/>
        </w:rPr>
        <w:t xml:space="preserve"> 禁止学生私自外出游泳，不准进行危险游戏或活动，在体育活动中加强自我保护意识。 </w:t>
      </w:r>
    </w:p>
    <w:p>
      <w:pPr>
        <w:rPr>
          <w:rFonts w:hint="eastAsia" w:eastAsiaTheme="minorEastAsia"/>
          <w:lang w:val="en-US" w:eastAsia="zh-CN"/>
        </w:rPr>
      </w:pPr>
      <w:r>
        <w:rPr>
          <w:rFonts w:hint="eastAsia"/>
          <w:b/>
          <w:bCs/>
        </w:rPr>
        <w:t>第十九条</w:t>
      </w:r>
      <w:r>
        <w:rPr>
          <w:rFonts w:hint="eastAsia"/>
          <w:b/>
          <w:bCs/>
          <w:lang w:val="en-US" w:eastAsia="zh-CN"/>
        </w:rPr>
        <w:t xml:space="preserve"> </w:t>
      </w:r>
      <w:r>
        <w:rPr>
          <w:rFonts w:hint="eastAsia"/>
        </w:rPr>
        <w:t>班集体野外活动必须由班主任亲自带队，班主任事先做好安全防</w:t>
      </w:r>
      <w:r>
        <w:rPr>
          <w:rFonts w:hint="eastAsia"/>
          <w:lang w:val="en-US" w:eastAsia="zh-CN"/>
        </w:rPr>
        <w:t>范</w:t>
      </w:r>
      <w:r>
        <w:rPr>
          <w:rFonts w:hint="eastAsia"/>
        </w:rPr>
        <w:t>工作，考虑应急措施，全面负责学生安全工作。[2005]88号第十七第十八条。</w:t>
      </w:r>
    </w:p>
    <w:p>
      <w:pPr>
        <w:rPr>
          <w:rFonts w:hint="eastAsia"/>
        </w:rPr>
      </w:pPr>
      <w:r>
        <w:rPr>
          <w:rFonts w:hint="eastAsia"/>
          <w:b/>
          <w:bCs/>
        </w:rPr>
        <w:t>第二十条</w:t>
      </w:r>
      <w:r>
        <w:rPr>
          <w:rFonts w:hint="eastAsia"/>
        </w:rPr>
        <w:t xml:space="preserve"> 校外住宿学生根据河北北方学院关于学生住宿的有关规定院字</w:t>
      </w:r>
    </w:p>
    <w:p>
      <w:pPr>
        <w:rPr>
          <w:rFonts w:hint="eastAsia"/>
        </w:rPr>
      </w:pPr>
      <w:r>
        <w:rPr>
          <w:rFonts w:hint="eastAsia"/>
          <w:b/>
          <w:bCs/>
        </w:rPr>
        <w:t>第二十一条</w:t>
      </w:r>
      <w:r>
        <w:rPr>
          <w:rFonts w:hint="eastAsia"/>
        </w:rPr>
        <w:t xml:space="preserve"> 学生办理请假手续根据河北北方学院学生考勤实施办法院字</w:t>
      </w:r>
    </w:p>
    <w:p>
      <w:pPr>
        <w:rPr>
          <w:rFonts w:hint="eastAsia"/>
        </w:rPr>
      </w:pPr>
      <w:r>
        <w:rPr>
          <w:rFonts w:hint="eastAsia"/>
          <w:b/>
          <w:bCs/>
        </w:rPr>
        <w:t>第二十二条</w:t>
      </w:r>
      <w:r>
        <w:rPr>
          <w:rFonts w:hint="eastAsia"/>
        </w:rPr>
        <w:t xml:space="preserve"> 不准攀爬学校围墙及公共建筑物。[2005]191号文件。</w:t>
      </w:r>
    </w:p>
    <w:p>
      <w:pPr>
        <w:rPr>
          <w:rFonts w:hint="eastAsia"/>
        </w:rPr>
      </w:pPr>
      <w:r>
        <w:rPr>
          <w:rFonts w:hint="eastAsia"/>
          <w:b/>
          <w:bCs/>
        </w:rPr>
        <w:t>第二十三条</w:t>
      </w:r>
      <w:r>
        <w:rPr>
          <w:rFonts w:hint="eastAsia"/>
        </w:rPr>
        <w:t xml:space="preserve"> 考试不准作弊。</w:t>
      </w:r>
    </w:p>
    <w:p>
      <w:pPr>
        <w:rPr>
          <w:rFonts w:hint="eastAsia"/>
        </w:rPr>
      </w:pPr>
      <w:r>
        <w:rPr>
          <w:rFonts w:hint="eastAsia"/>
        </w:rPr>
        <w:t>五、网络安全教育</w:t>
      </w:r>
    </w:p>
    <w:p>
      <w:pPr>
        <w:rPr>
          <w:rFonts w:hint="eastAsia"/>
        </w:rPr>
      </w:pPr>
      <w:r>
        <w:rPr>
          <w:rFonts w:hint="eastAsia"/>
          <w:b/>
          <w:bCs/>
        </w:rPr>
        <w:t>第二十四条</w:t>
      </w:r>
      <w:r>
        <w:rPr>
          <w:rFonts w:hint="eastAsia"/>
          <w:b/>
          <w:bCs/>
          <w:lang w:val="en-US" w:eastAsia="zh-CN"/>
        </w:rPr>
        <w:t xml:space="preserve"> </w:t>
      </w:r>
      <w:r>
        <w:rPr>
          <w:rFonts w:hint="eastAsia"/>
        </w:rPr>
        <w:t>根据河北北方学院学生上网暂行规定院字［2006]114号执行。</w:t>
      </w:r>
    </w:p>
    <w:p>
      <w:pPr>
        <w:rPr>
          <w:rFonts w:hint="eastAsia"/>
        </w:rPr>
      </w:pPr>
      <w:r>
        <w:rPr>
          <w:rFonts w:hint="eastAsia"/>
        </w:rPr>
        <w:t>六、消防安全教育</w:t>
      </w:r>
    </w:p>
    <w:p>
      <w:pPr>
        <w:rPr>
          <w:rFonts w:hint="eastAsia"/>
        </w:rPr>
      </w:pPr>
      <w:r>
        <w:rPr>
          <w:rFonts w:hint="eastAsia"/>
        </w:rPr>
        <w:t>当前大学生消防安全意识淡薄，缺乏必要的消防常识和自救逃生技能，有的学生遇到火灾发生时，惊慌失措，不知道如何报警，由于没有掌握简单救火常识，往往小火酿成大灾；</w:t>
      </w:r>
    </w:p>
    <w:p>
      <w:pPr>
        <w:rPr>
          <w:rFonts w:hint="eastAsia"/>
        </w:rPr>
      </w:pPr>
      <w:r>
        <w:rPr>
          <w:rFonts w:hint="eastAsia"/>
          <w:b/>
          <w:bCs/>
        </w:rPr>
        <w:t>第二十五</w:t>
      </w:r>
      <w:r>
        <w:rPr>
          <w:rFonts w:hint="eastAsia"/>
          <w:b/>
          <w:bCs/>
          <w:lang w:val="en-US" w:eastAsia="zh-CN"/>
        </w:rPr>
        <w:t>条</w:t>
      </w:r>
      <w:r>
        <w:rPr>
          <w:rFonts w:hint="eastAsia"/>
        </w:rPr>
        <w:t xml:space="preserve"> 组织大学生学好消防法规，用好消防法规，提高依法治火的观念。教育学生在平时学习、生活中，要严格按照消防法的原则和规定办事，自觉遵守学校消防安全管理规定，积极配合学校做好消防安全工作。</w:t>
      </w:r>
    </w:p>
    <w:p>
      <w:pPr>
        <w:rPr>
          <w:rFonts w:hint="eastAsia"/>
        </w:rPr>
      </w:pPr>
      <w:r>
        <w:rPr>
          <w:rFonts w:hint="eastAsia"/>
          <w:b/>
          <w:bCs/>
        </w:rPr>
        <w:t>第二十六</w:t>
      </w:r>
      <w:r>
        <w:rPr>
          <w:rFonts w:hint="eastAsia"/>
          <w:b/>
          <w:bCs/>
          <w:lang w:val="en-US" w:eastAsia="zh-CN"/>
        </w:rPr>
        <w:t>条</w:t>
      </w:r>
      <w:r>
        <w:rPr>
          <w:rFonts w:hint="eastAsia"/>
        </w:rPr>
        <w:t xml:space="preserve"> 大力普及消防安全知识，增强灭火技能和火灾发生时逃生、自救、互救本领。使他们熟练地掌握"三知"（知防火知识、知灭火知识、知防火制度）、四会（会报警、会使用灭火器材、会扑灭初起火灾、会疏散自救）。只有这样，才能有效地减少火灾的发生。</w:t>
      </w:r>
    </w:p>
    <w:p>
      <w:pPr>
        <w:rPr>
          <w:rFonts w:hint="eastAsia"/>
        </w:rPr>
      </w:pPr>
      <w:r>
        <w:rPr>
          <w:rFonts w:hint="eastAsia"/>
        </w:rPr>
        <w:t>七、防盗窃教育</w:t>
      </w:r>
    </w:p>
    <w:p>
      <w:pPr>
        <w:rPr>
          <w:rFonts w:hint="eastAsia"/>
        </w:rPr>
      </w:pPr>
      <w:r>
        <w:rPr>
          <w:rFonts w:hint="eastAsia"/>
        </w:rPr>
        <w:t>近几年来，由于受社会多种因素的影响，学生宿舍盗窃案件呈上升趋势，这不仅使学生遭受物质损失，而且直接影响到学生正常的学习和生活。针对当前学生宿舍盗窃犯罪上升的特点和原因，加强大学生安全防范教育，减少宿舍盗窃案件的发生。</w:t>
      </w:r>
    </w:p>
    <w:p>
      <w:pPr>
        <w:rPr>
          <w:rFonts w:hint="eastAsia"/>
        </w:rPr>
      </w:pPr>
      <w:r>
        <w:rPr>
          <w:rFonts w:hint="eastAsia"/>
          <w:b/>
          <w:bCs/>
        </w:rPr>
        <w:t>第二十七</w:t>
      </w:r>
      <w:r>
        <w:rPr>
          <w:rFonts w:hint="eastAsia"/>
          <w:b/>
          <w:bCs/>
          <w:lang w:val="en-US" w:eastAsia="zh-CN"/>
        </w:rPr>
        <w:t>条</w:t>
      </w:r>
      <w:r>
        <w:rPr>
          <w:rFonts w:hint="eastAsia"/>
        </w:rPr>
        <w:t xml:space="preserve"> 加强宣传教育，提高学生的治安防范意识。大力宣传安全防范工作的重要性和必要性，努力提高学生的安全防范意识，在思想上筑起牢固的安全防线。</w:t>
      </w:r>
    </w:p>
    <w:p>
      <w:pPr>
        <w:rPr>
          <w:rFonts w:hint="eastAsia"/>
        </w:rPr>
      </w:pPr>
      <w:r>
        <w:rPr>
          <w:rFonts w:hint="eastAsia"/>
          <w:b/>
          <w:bCs/>
        </w:rPr>
        <w:t>第二十八</w:t>
      </w:r>
      <w:r>
        <w:rPr>
          <w:rFonts w:hint="eastAsia"/>
          <w:b/>
          <w:bCs/>
          <w:lang w:val="en-US" w:eastAsia="zh-CN"/>
        </w:rPr>
        <w:t>条</w:t>
      </w:r>
      <w:r>
        <w:rPr>
          <w:rFonts w:hint="eastAsia"/>
        </w:rPr>
        <w:t xml:space="preserve"> 运用典型案例开展防盗窃教育。针对学生宿舍盗窃案件突出的严峻现实，增强学生的防盗观念，自觉落实各项防盗措施，堵塞防盗漏洞。</w:t>
      </w:r>
    </w:p>
    <w:p>
      <w:pPr>
        <w:rPr>
          <w:rFonts w:hint="eastAsia"/>
        </w:rPr>
      </w:pPr>
      <w:r>
        <w:rPr>
          <w:rFonts w:hint="eastAsia"/>
          <w:b/>
          <w:bCs/>
        </w:rPr>
        <w:t>第二十九</w:t>
      </w:r>
      <w:r>
        <w:rPr>
          <w:rFonts w:hint="eastAsia"/>
          <w:b/>
          <w:bCs/>
          <w:lang w:val="en-US" w:eastAsia="zh-CN"/>
        </w:rPr>
        <w:t>条</w:t>
      </w:r>
      <w:r>
        <w:rPr>
          <w:rFonts w:hint="eastAsia"/>
        </w:rPr>
        <w:t xml:space="preserve"> 建立治安通报制度。以"治安通报栏"或"治安简报"等形式，及时向学生通报学生宿舍失窃的原因、特点和规律，增强学生的安全防范意识，提高安全防范能力。</w:t>
      </w:r>
    </w:p>
    <w:p>
      <w:pPr>
        <w:rPr>
          <w:rFonts w:hint="eastAsia"/>
        </w:rPr>
      </w:pPr>
      <w:r>
        <w:rPr>
          <w:rFonts w:hint="eastAsia"/>
          <w:b/>
          <w:bCs/>
        </w:rPr>
        <w:t>第三十</w:t>
      </w:r>
      <w:r>
        <w:rPr>
          <w:rFonts w:hint="eastAsia"/>
          <w:b/>
          <w:bCs/>
          <w:lang w:val="en-US" w:eastAsia="zh-CN"/>
        </w:rPr>
        <w:t>条</w:t>
      </w:r>
      <w:r>
        <w:rPr>
          <w:rFonts w:hint="eastAsia"/>
        </w:rPr>
        <w:t xml:space="preserve"> 教育学生自觉遵守学生宿舍安全管理规定，在宿舍内不存放大额现金，不擅自留宿外客，更不能丧失警惕，引狼入室。对形迹可疑的陌生人更应提高警惕，不给犯罪分子以可乘之机。</w:t>
      </w:r>
    </w:p>
    <w:p>
      <w:pPr>
        <w:rPr>
          <w:rFonts w:hint="eastAsia"/>
        </w:rPr>
      </w:pPr>
      <w:r>
        <w:rPr>
          <w:rFonts w:hint="eastAsia"/>
        </w:rPr>
        <w:t>八、交通安全教育</w:t>
      </w:r>
    </w:p>
    <w:p>
      <w:pPr>
        <w:ind w:firstLine="420" w:firstLineChars="200"/>
        <w:rPr>
          <w:rFonts w:hint="eastAsia"/>
        </w:rPr>
      </w:pPr>
      <w:r>
        <w:rPr>
          <w:rFonts w:hint="eastAsia"/>
        </w:rPr>
        <w:t>当前，大学生交通安全意识普遍不强，主要体现在学生交通安全知识缺乏和交通安全意识淡薄两个方面。</w:t>
      </w:r>
    </w:p>
    <w:p>
      <w:pPr>
        <w:rPr>
          <w:rFonts w:hint="eastAsia"/>
        </w:rPr>
      </w:pPr>
      <w:r>
        <w:rPr>
          <w:rFonts w:hint="eastAsia"/>
          <w:b/>
          <w:bCs/>
        </w:rPr>
        <w:t>第三十一</w:t>
      </w:r>
      <w:r>
        <w:rPr>
          <w:rFonts w:hint="eastAsia"/>
          <w:b/>
          <w:bCs/>
          <w:lang w:val="en-US" w:eastAsia="zh-CN"/>
        </w:rPr>
        <w:t>条</w:t>
      </w:r>
      <w:r>
        <w:rPr>
          <w:rFonts w:hint="eastAsia"/>
        </w:rPr>
        <w:t xml:space="preserve"> 加强交通法规的宣传教育，提高大学生交通法制观念。采取多种形式，大力宣传《中华人民共和国道路交通管理条例》等法律法规，通过交通法规的宣传教育，使广大学生了解在交通活动中，可以做什么，不能做什么，自觉养成遵守交通生会周或交通安全月活动，从而使广大学生牢固树立起"安全第一、预防为主"的交通方针。通过交通安全教育，使广大学生相应地建立五个意识，即红绿灯意识、停车线意识、斑马线意识、靠右行意识、路权意识。形成人人自觉遵守交通法规的局面。</w:t>
      </w:r>
    </w:p>
    <w:p>
      <w:pPr>
        <w:rPr>
          <w:rFonts w:hint="eastAsia"/>
        </w:rPr>
      </w:pPr>
      <w:r>
        <w:rPr>
          <w:rFonts w:hint="eastAsia"/>
        </w:rPr>
        <w:t>九、心理安全教育</w:t>
      </w:r>
    </w:p>
    <w:p>
      <w:pPr>
        <w:ind w:firstLine="420" w:firstLineChars="200"/>
        <w:rPr>
          <w:rFonts w:hint="eastAsia"/>
        </w:rPr>
      </w:pPr>
      <w:r>
        <w:rPr>
          <w:rFonts w:hint="eastAsia"/>
        </w:rPr>
        <w:t>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辅导员要特别重视学生的心理安全教育，培养学生健康的心态。</w:t>
      </w:r>
    </w:p>
    <w:p>
      <w:pPr>
        <w:rPr>
          <w:rFonts w:hint="eastAsia"/>
        </w:rPr>
      </w:pPr>
      <w:r>
        <w:rPr>
          <w:rFonts w:hint="eastAsia"/>
          <w:b/>
          <w:bCs/>
        </w:rPr>
        <w:t>第三十三</w:t>
      </w:r>
      <w:r>
        <w:rPr>
          <w:rFonts w:hint="eastAsia"/>
          <w:b/>
          <w:bCs/>
          <w:lang w:val="en-US" w:eastAsia="zh-CN"/>
        </w:rPr>
        <w:t>条</w:t>
      </w:r>
      <w:r>
        <w:rPr>
          <w:rFonts w:hint="eastAsia"/>
          <w:lang w:val="en-US" w:eastAsia="zh-CN"/>
        </w:rPr>
        <w:t xml:space="preserve"> </w:t>
      </w:r>
      <w:r>
        <w:rPr>
          <w:rFonts w:hint="eastAsia"/>
        </w:rPr>
        <w:t>良好的心理素质是保障学生安全的内在原因，健康的心理在很大程度上能杜绝心理性安全事故的发生。辅导员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rPr>
          <w:rFonts w:hint="eastAsia"/>
        </w:rPr>
      </w:pPr>
      <w:r>
        <w:rPr>
          <w:rFonts w:hint="eastAsia"/>
          <w:b/>
          <w:bCs/>
        </w:rPr>
        <w:t>第三十四</w:t>
      </w:r>
      <w:r>
        <w:rPr>
          <w:rFonts w:hint="eastAsia"/>
          <w:b/>
          <w:bCs/>
          <w:lang w:val="en-US" w:eastAsia="zh-CN"/>
        </w:rPr>
        <w:t>条</w:t>
      </w:r>
      <w:r>
        <w:rPr>
          <w:rFonts w:hint="eastAsia"/>
          <w:lang w:val="en-US" w:eastAsia="zh-CN"/>
        </w:rPr>
        <w:t xml:space="preserve"> </w:t>
      </w:r>
      <w:r>
        <w:rPr>
          <w:rFonts w:hint="eastAsia"/>
        </w:rPr>
        <w:t>把安全教育与心理咨询结合起来，有目的、有针对性地做好安全防范教育。积极开展心理咨询，及时帮助咨询对象，减轻他们内心的紧张与压抑。通过心理咨询对违纪行为或思想上有轻生苗头的学生进行及时疏导和教育，使学生在轻松氛围下，认识自己的错误，以达到心悦诚服，使教育真正发挥震撼心灵和感化心灵的作用，使学生安全教育迈上新的台阶。</w:t>
      </w:r>
    </w:p>
    <w:p>
      <w:pPr>
        <w:rPr>
          <w:rFonts w:hint="eastAsia"/>
        </w:rPr>
      </w:pPr>
      <w:r>
        <w:rPr>
          <w:rFonts w:hint="eastAsia"/>
        </w:rPr>
        <w:t>十、自我保护教育</w:t>
      </w:r>
    </w:p>
    <w:p>
      <w:pPr>
        <w:ind w:firstLine="420" w:firstLineChars="200"/>
        <w:rPr>
          <w:rFonts w:hint="eastAsia"/>
        </w:rPr>
      </w:pPr>
      <w:r>
        <w:rPr>
          <w:rFonts w:hint="eastAsia"/>
        </w:rPr>
        <w:t>大学生在实际学习和生活中往往容易受到来自社会等方面的侵害，而当面临侵害威胁时，又不能有效的保护自己，显得很懦弱。因此，加强学生的自我保护教育，提高学生自我防卫能力显得十分重要。</w:t>
      </w:r>
    </w:p>
    <w:p>
      <w:pPr>
        <w:rPr>
          <w:rFonts w:hint="eastAsia"/>
        </w:rPr>
      </w:pPr>
      <w:r>
        <w:rPr>
          <w:rFonts w:hint="eastAsia"/>
          <w:b/>
          <w:bCs/>
        </w:rPr>
        <w:t>第三十五</w:t>
      </w:r>
      <w:r>
        <w:rPr>
          <w:rFonts w:hint="eastAsia"/>
          <w:b/>
          <w:bCs/>
          <w:lang w:val="en-US" w:eastAsia="zh-CN"/>
        </w:rPr>
        <w:t>条</w:t>
      </w:r>
      <w:r>
        <w:rPr>
          <w:rFonts w:hint="eastAsia"/>
        </w:rPr>
        <w:t xml:space="preserve"> 对大学生进行有关自我保护内容的法律知识教育，并学会运用法律武器保护自身的合法权益不受侵犯。教育学生在遇到不法侵害的威胁时，应及时向公安保卫部门报警，以求得他们的帮助。</w:t>
      </w:r>
    </w:p>
    <w:p>
      <w:pPr>
        <w:rPr>
          <w:rFonts w:hint="eastAsia"/>
        </w:rPr>
      </w:pPr>
      <w:r>
        <w:rPr>
          <w:rFonts w:hint="eastAsia"/>
          <w:b/>
          <w:bCs/>
        </w:rPr>
        <w:t>第三十六</w:t>
      </w:r>
      <w:r>
        <w:rPr>
          <w:rFonts w:hint="eastAsia"/>
          <w:b/>
          <w:bCs/>
          <w:lang w:val="en-US" w:eastAsia="zh-CN"/>
        </w:rPr>
        <w:t>条</w:t>
      </w:r>
      <w:r>
        <w:rPr>
          <w:rFonts w:hint="eastAsia"/>
        </w:rPr>
        <w:t xml:space="preserve"> 教育学生邪不压正。在受到不法侵害时，要教育学生临危不惧，不可惊慌失措，必须看到"做贼心虚"是一切不法侵害人的共同特点。大义凛然，以正压邪，从气势上压倒对方。对于体能较弱的女生，要引导他们同违法犯罪行为作斗争，不能"硬拼"，一定要沉着机智，善于动脑，巧于周旋，学会"智斗",用自己的智慧来赢得呼救及报案机会。</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right"/>
        <w:rPr>
          <w:rFonts w:hint="eastAsia"/>
        </w:rPr>
      </w:pPr>
      <w:r>
        <w:rPr>
          <w:rFonts w:hint="eastAsia"/>
        </w:rPr>
        <w:t>河北北方学院理学院</w:t>
      </w:r>
    </w:p>
    <w:p>
      <w:pPr>
        <w:jc w:val="right"/>
      </w:pPr>
      <w:r>
        <w:rPr>
          <w:rFonts w:hint="eastAsia"/>
        </w:rPr>
        <w:t>20</w:t>
      </w:r>
      <w:r>
        <w:rPr>
          <w:rFonts w:hint="eastAsia"/>
          <w:lang w:val="en-US" w:eastAsia="zh-CN"/>
        </w:rPr>
        <w:t>23</w:t>
      </w:r>
      <w:bookmarkStart w:id="0" w:name="_GoBack"/>
      <w:bookmarkEnd w:id="0"/>
      <w:r>
        <w:rPr>
          <w:rFonts w:hint="eastAsia"/>
        </w:rPr>
        <w:t>年4月21日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NTE3NjUyY2NlMjRmM2EwNWQ5NDIwODIxYTQwOGUifQ=="/>
  </w:docVars>
  <w:rsids>
    <w:rsidRoot w:val="00000000"/>
    <w:rsid w:val="25706861"/>
    <w:rsid w:val="71A9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2023-12-24T04:05:00Z</dcterms:created>
  <dc:creator>JingYin</dc:creator>
  <cp:lastModifiedBy>Zgh</cp:lastModifiedBy>
  <dcterms:modified xsi:type="dcterms:W3CDTF">2024-05-09T07:15:58Z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9D514622F8EA468498E5322E844413BF_12</vt:lpwstr>
  </property>
</Properties>
</file>