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221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21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</w:trPr>
        <w:tc>
          <w:tcPr>
            <w:tcW w:w="964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届毕业生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需求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小学各学科教师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师范类相关专业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初中各学科教师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师范类相关专业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高中各学科教师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师范类相关专业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本科及以上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保定市宏利佳高级中学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联系方式：</w:t>
      </w:r>
      <w:r>
        <w:rPr>
          <w:rFonts w:hint="eastAsia" w:ascii="宋体" w:hAnsi="宋体" w:eastAsia="宋体" w:cs="宋体"/>
          <w:sz w:val="24"/>
          <w:szCs w:val="24"/>
        </w:rPr>
        <w:t>13932299258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单位地址：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河北省保定市高阳县纬三大街2号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简历投递：</w:t>
      </w:r>
      <w:r>
        <w:rPr>
          <w:rFonts w:hint="eastAsia" w:ascii="宋体" w:hAnsi="宋体" w:eastAsia="宋体" w:cs="宋体"/>
          <w:sz w:val="24"/>
          <w:szCs w:val="24"/>
        </w:rPr>
        <w:t>gyhljzp@163.com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YzIyNjFlNzFjNmJlMTdkYTVhOGY2MWZkYjBkMjIifQ=="/>
    <w:docVar w:name="KSO_WPS_MARK_KEY" w:val="32671caf-d299-4ea4-a88e-f12599cab956"/>
  </w:docVars>
  <w:rsids>
    <w:rsidRoot w:val="3ED90C64"/>
    <w:rsid w:val="147541E8"/>
    <w:rsid w:val="25E90D80"/>
    <w:rsid w:val="28827755"/>
    <w:rsid w:val="3D7457E0"/>
    <w:rsid w:val="3DBE6D90"/>
    <w:rsid w:val="3ED90C64"/>
    <w:rsid w:val="6E7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165</Characters>
  <Lines>0</Lines>
  <Paragraphs>0</Paragraphs>
  <TotalTime>1</TotalTime>
  <ScaleCrop>false</ScaleCrop>
  <LinksUpToDate>false</LinksUpToDate>
  <CharactersWithSpaces>165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2023-03-18T04:51:00Z</dcterms:created>
  <dc:creator>user</dc:creator>
  <cp:lastModifiedBy>WPS_1632273754</cp:lastModifiedBy>
  <dcterms:modified xsi:type="dcterms:W3CDTF">2023-03-22T11:38:39Z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832BEA0785694730AF456BFE9AAF1DB8</vt:lpwstr>
  </property>
</Properties>
</file>