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" w:hRule="exact"/>
        </w:trPr>
        <w:tc>
          <w:tcPr>
            <w:tcW w:w="96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2023届毕业生招聘需求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需求岗位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Cs w:val="21"/>
                <w:shd w:val="clear" w:color="auto" w:fill="FFFFFF"/>
              </w:rPr>
              <w:t>零售管理岗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Cs w:val="21"/>
                <w:shd w:val="clear" w:color="auto" w:fill="FFFFFF"/>
              </w:rPr>
              <w:t>不限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微软雅黑" w:hAnsi="微软雅黑" w:eastAsia="微软雅黑"/>
                <w:color w:val="555555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555555"/>
                <w:szCs w:val="21"/>
                <w:shd w:val="clear" w:color="auto" w:fill="FFFFFF"/>
              </w:rPr>
              <w:t>本科及以上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微软雅黑" w:hAnsi="微软雅黑" w:eastAsia="微软雅黑"/>
                <w:color w:val="555555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微软雅黑" w:hAnsi="微软雅黑" w:eastAsia="微软雅黑"/>
                <w:color w:val="555555"/>
                <w:szCs w:val="21"/>
                <w:shd w:val="clear" w:color="auto" w:fill="FFFFFF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厦门安竞服饰有限公司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</w:rPr>
        <w:t>13911278397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单位地址：</w:t>
      </w:r>
      <w:r>
        <w:rPr>
          <w:rFonts w:hint="eastAsia" w:ascii="宋体" w:hAnsi="宋体" w:eastAsia="宋体" w:cs="宋体"/>
          <w:sz w:val="24"/>
          <w:szCs w:val="24"/>
        </w:rPr>
        <w:t>北京市亦庄开发区天骥.智谷68号楼安踏运营大厦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简历投递：</w:t>
      </w:r>
      <w:r>
        <w:rPr>
          <w:rFonts w:hint="eastAsia" w:ascii="宋体" w:hAnsi="宋体" w:eastAsia="宋体" w:cs="宋体"/>
          <w:sz w:val="24"/>
          <w:szCs w:val="24"/>
        </w:rPr>
        <w:t>wujing02@anta.com</w:t>
      </w: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WI3YjNiYmQ2NmRkZWVhMGU4NWQyYTFmNTQ2MzMifQ=="/>
  </w:docVars>
  <w:rsids>
    <w:rsidRoot w:val="3ED90C64"/>
    <w:rsid w:val="001F1065"/>
    <w:rsid w:val="00DF1CD4"/>
    <w:rsid w:val="00DF37F6"/>
    <w:rsid w:val="00FE1210"/>
    <w:rsid w:val="147541E8"/>
    <w:rsid w:val="1DC22C33"/>
    <w:rsid w:val="25E90D80"/>
    <w:rsid w:val="3D7457E0"/>
    <w:rsid w:val="3ED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54</Characters>
  <Lines>1</Lines>
  <Paragraphs>1</Paragraphs>
  <TotalTime>29</TotalTime>
  <ScaleCrop>false</ScaleCrop>
  <LinksUpToDate>false</LinksUpToDate>
  <CharactersWithSpaces>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2023-03-18T04:51:00Z</dcterms:created>
  <dc:creator>user</dc:creator>
  <cp:lastModifiedBy>梨窝浅笑.</cp:lastModifiedBy>
  <dcterms:modified xsi:type="dcterms:W3CDTF">2023-03-22T11:42:25Z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B01D09CBDFC94C08BFE496EB67C0CA76</vt:lpwstr>
  </property>
</Properties>
</file>